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DB" w:rsidRPr="001E2B36" w:rsidRDefault="00995B13" w:rsidP="00CF75DB">
      <w:pPr>
        <w:pStyle w:val="NoSpacing"/>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E2B36">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NEWTOWN HIGH SCHOOL – JUNIOR</w:t>
      </w:r>
      <w:r w:rsidR="00CF75DB" w:rsidRPr="001E2B36">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PARKING APPLICATION</w:t>
      </w:r>
    </w:p>
    <w:p w:rsidR="00CF75DB" w:rsidRPr="001E2B36" w:rsidRDefault="001E2B36" w:rsidP="00CF75DB">
      <w:pPr>
        <w:pStyle w:val="NoSpacing"/>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2018-2019</w:t>
      </w:r>
      <w:r w:rsidR="00CF75DB" w:rsidRPr="001E2B36">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SCHOOL YEAR</w:t>
      </w:r>
    </w:p>
    <w:p w:rsidR="000B202A" w:rsidRPr="00752B98" w:rsidRDefault="00752B98" w:rsidP="00752B98">
      <w:pPr>
        <w:pStyle w:val="NoSpacing"/>
        <w:rPr>
          <w:b/>
        </w:rPr>
      </w:pPr>
      <w:r>
        <w:tab/>
      </w:r>
      <w:r>
        <w:tab/>
      </w:r>
      <w:r>
        <w:tab/>
      </w:r>
      <w:r>
        <w:tab/>
      </w:r>
      <w:r>
        <w:tab/>
      </w:r>
      <w:r>
        <w:tab/>
      </w:r>
      <w:r>
        <w:tab/>
      </w:r>
      <w:r>
        <w:tab/>
      </w:r>
      <w:r>
        <w:tab/>
      </w:r>
      <w:r w:rsidR="000B202A" w:rsidRPr="00752B98">
        <w:rPr>
          <w:b/>
        </w:rPr>
        <w:t>PERMIT NO.__</w:t>
      </w:r>
      <w:r w:rsidR="00906F65" w:rsidRPr="00752B98">
        <w:rPr>
          <w:b/>
        </w:rPr>
        <w:t>___</w:t>
      </w:r>
      <w:r w:rsidR="000B202A" w:rsidRPr="00752B98">
        <w:rPr>
          <w:b/>
        </w:rPr>
        <w:t>___</w:t>
      </w:r>
      <w:r w:rsidRPr="00752B98">
        <w:rPr>
          <w:b/>
        </w:rPr>
        <w:t>_________</w:t>
      </w:r>
      <w:r w:rsidR="000B202A" w:rsidRPr="00752B98">
        <w:rPr>
          <w:b/>
        </w:rPr>
        <w:t>_____</w:t>
      </w:r>
    </w:p>
    <w:p w:rsidR="00752B98" w:rsidRDefault="00752B98" w:rsidP="00752B98">
      <w:pPr>
        <w:pStyle w:val="NoSpacing"/>
        <w:rPr>
          <w:b/>
        </w:rPr>
      </w:pPr>
      <w:r w:rsidRPr="00752B98">
        <w:rPr>
          <w:b/>
        </w:rPr>
        <w:tab/>
      </w:r>
      <w:r w:rsidRPr="00752B98">
        <w:rPr>
          <w:b/>
        </w:rPr>
        <w:tab/>
      </w:r>
      <w:r w:rsidRPr="00752B98">
        <w:rPr>
          <w:b/>
        </w:rPr>
        <w:tab/>
      </w:r>
      <w:r w:rsidRPr="00752B98">
        <w:rPr>
          <w:b/>
        </w:rPr>
        <w:tab/>
      </w:r>
      <w:r w:rsidRPr="00752B98">
        <w:rPr>
          <w:b/>
        </w:rPr>
        <w:tab/>
      </w:r>
      <w:r w:rsidRPr="00752B98">
        <w:rPr>
          <w:b/>
        </w:rPr>
        <w:tab/>
      </w:r>
      <w:r w:rsidRPr="00752B98">
        <w:rPr>
          <w:b/>
        </w:rPr>
        <w:tab/>
      </w:r>
      <w:r w:rsidRPr="00752B98">
        <w:rPr>
          <w:b/>
        </w:rPr>
        <w:tab/>
      </w:r>
      <w:r w:rsidRPr="00752B98">
        <w:rPr>
          <w:b/>
        </w:rPr>
        <w:tab/>
        <w:t>(Office</w:t>
      </w:r>
      <w:r>
        <w:rPr>
          <w:b/>
        </w:rPr>
        <w:t xml:space="preserve"> use only)</w:t>
      </w:r>
    </w:p>
    <w:p w:rsidR="00752B98" w:rsidRPr="00752B98" w:rsidRDefault="00752B98" w:rsidP="00752B98">
      <w:pPr>
        <w:pStyle w:val="NoSpacing"/>
        <w:rPr>
          <w:b/>
        </w:rPr>
      </w:pPr>
    </w:p>
    <w:tbl>
      <w:tblPr>
        <w:tblStyle w:val="TableGrid"/>
        <w:tblW w:w="10980" w:type="dxa"/>
        <w:tblInd w:w="-702" w:type="dxa"/>
        <w:tblLook w:val="04A0" w:firstRow="1" w:lastRow="0" w:firstColumn="1" w:lastColumn="0" w:noHBand="0" w:noVBand="1"/>
      </w:tblPr>
      <w:tblGrid>
        <w:gridCol w:w="1260"/>
        <w:gridCol w:w="1980"/>
        <w:gridCol w:w="360"/>
        <w:gridCol w:w="1440"/>
        <w:gridCol w:w="1980"/>
        <w:gridCol w:w="360"/>
        <w:gridCol w:w="3600"/>
      </w:tblGrid>
      <w:tr w:rsidR="00CF75DB" w:rsidRPr="000B202A" w:rsidTr="000B202A">
        <w:trPr>
          <w:trHeight w:val="539"/>
        </w:trPr>
        <w:tc>
          <w:tcPr>
            <w:tcW w:w="3600" w:type="dxa"/>
            <w:gridSpan w:val="3"/>
          </w:tcPr>
          <w:p w:rsidR="00CF75DB" w:rsidRPr="000B202A" w:rsidRDefault="00B91505">
            <w:pPr>
              <w:rPr>
                <w:b/>
              </w:rPr>
            </w:pPr>
            <w:r w:rsidRPr="000B202A">
              <w:rPr>
                <w:b/>
              </w:rPr>
              <w:t>LAST NAME:</w:t>
            </w:r>
          </w:p>
        </w:tc>
        <w:tc>
          <w:tcPr>
            <w:tcW w:w="3780" w:type="dxa"/>
            <w:gridSpan w:val="3"/>
          </w:tcPr>
          <w:p w:rsidR="00CF75DB" w:rsidRPr="000B202A" w:rsidRDefault="00B91505">
            <w:pPr>
              <w:rPr>
                <w:b/>
              </w:rPr>
            </w:pPr>
            <w:r w:rsidRPr="000B202A">
              <w:rPr>
                <w:b/>
              </w:rPr>
              <w:t>FIRST NAME:</w:t>
            </w:r>
          </w:p>
        </w:tc>
        <w:tc>
          <w:tcPr>
            <w:tcW w:w="3600" w:type="dxa"/>
          </w:tcPr>
          <w:p w:rsidR="00CF75DB" w:rsidRPr="000B202A" w:rsidRDefault="00B91505">
            <w:pPr>
              <w:rPr>
                <w:b/>
              </w:rPr>
            </w:pPr>
            <w:r w:rsidRPr="000B202A">
              <w:rPr>
                <w:b/>
              </w:rPr>
              <w:t>EMAIL:</w:t>
            </w:r>
          </w:p>
        </w:tc>
      </w:tr>
      <w:tr w:rsidR="00B91505" w:rsidRPr="000B202A" w:rsidTr="000B202A">
        <w:trPr>
          <w:trHeight w:val="548"/>
        </w:trPr>
        <w:tc>
          <w:tcPr>
            <w:tcW w:w="1260" w:type="dxa"/>
          </w:tcPr>
          <w:p w:rsidR="00B91505" w:rsidRPr="000B202A" w:rsidRDefault="00B91505">
            <w:pPr>
              <w:rPr>
                <w:b/>
              </w:rPr>
            </w:pPr>
            <w:r w:rsidRPr="000B202A">
              <w:rPr>
                <w:b/>
              </w:rPr>
              <w:t>Year:</w:t>
            </w:r>
          </w:p>
        </w:tc>
        <w:tc>
          <w:tcPr>
            <w:tcW w:w="1980" w:type="dxa"/>
          </w:tcPr>
          <w:p w:rsidR="00B91505" w:rsidRPr="000B202A" w:rsidRDefault="00B91505">
            <w:pPr>
              <w:rPr>
                <w:b/>
              </w:rPr>
            </w:pPr>
            <w:r w:rsidRPr="000B202A">
              <w:rPr>
                <w:b/>
              </w:rPr>
              <w:t>Make:</w:t>
            </w:r>
          </w:p>
        </w:tc>
        <w:tc>
          <w:tcPr>
            <w:tcW w:w="1800" w:type="dxa"/>
            <w:gridSpan w:val="2"/>
          </w:tcPr>
          <w:p w:rsidR="00B91505" w:rsidRPr="000B202A" w:rsidRDefault="00B91505">
            <w:pPr>
              <w:rPr>
                <w:b/>
              </w:rPr>
            </w:pPr>
            <w:r w:rsidRPr="000B202A">
              <w:rPr>
                <w:b/>
              </w:rPr>
              <w:t>Model:</w:t>
            </w:r>
          </w:p>
        </w:tc>
        <w:tc>
          <w:tcPr>
            <w:tcW w:w="1980" w:type="dxa"/>
          </w:tcPr>
          <w:p w:rsidR="00B91505" w:rsidRPr="000B202A" w:rsidRDefault="00B91505">
            <w:pPr>
              <w:rPr>
                <w:b/>
              </w:rPr>
            </w:pPr>
            <w:r w:rsidRPr="000B202A">
              <w:rPr>
                <w:b/>
              </w:rPr>
              <w:t>Color:</w:t>
            </w:r>
          </w:p>
        </w:tc>
        <w:tc>
          <w:tcPr>
            <w:tcW w:w="3960" w:type="dxa"/>
            <w:gridSpan w:val="2"/>
          </w:tcPr>
          <w:p w:rsidR="00B91505" w:rsidRPr="000B202A" w:rsidRDefault="00B91505">
            <w:pPr>
              <w:rPr>
                <w:b/>
              </w:rPr>
            </w:pPr>
            <w:r w:rsidRPr="000B202A">
              <w:rPr>
                <w:b/>
              </w:rPr>
              <w:t>License Plate Number &amp; State:</w:t>
            </w:r>
          </w:p>
        </w:tc>
      </w:tr>
      <w:tr w:rsidR="000B202A" w:rsidRPr="000B202A" w:rsidTr="000B202A">
        <w:trPr>
          <w:trHeight w:val="539"/>
        </w:trPr>
        <w:tc>
          <w:tcPr>
            <w:tcW w:w="1260" w:type="dxa"/>
          </w:tcPr>
          <w:p w:rsidR="00B91505" w:rsidRPr="000B202A" w:rsidRDefault="00B91505" w:rsidP="00707C56">
            <w:pPr>
              <w:rPr>
                <w:b/>
              </w:rPr>
            </w:pPr>
            <w:r w:rsidRPr="000B202A">
              <w:rPr>
                <w:b/>
              </w:rPr>
              <w:t>Year:</w:t>
            </w:r>
          </w:p>
        </w:tc>
        <w:tc>
          <w:tcPr>
            <w:tcW w:w="1980" w:type="dxa"/>
          </w:tcPr>
          <w:p w:rsidR="00B91505" w:rsidRPr="000B202A" w:rsidRDefault="00B91505" w:rsidP="00707C56">
            <w:pPr>
              <w:rPr>
                <w:b/>
              </w:rPr>
            </w:pPr>
            <w:r w:rsidRPr="000B202A">
              <w:rPr>
                <w:b/>
              </w:rPr>
              <w:t>Make:</w:t>
            </w:r>
          </w:p>
        </w:tc>
        <w:tc>
          <w:tcPr>
            <w:tcW w:w="1800" w:type="dxa"/>
            <w:gridSpan w:val="2"/>
          </w:tcPr>
          <w:p w:rsidR="00B91505" w:rsidRPr="000B202A" w:rsidRDefault="00B91505" w:rsidP="00707C56">
            <w:pPr>
              <w:rPr>
                <w:b/>
              </w:rPr>
            </w:pPr>
            <w:r w:rsidRPr="000B202A">
              <w:rPr>
                <w:b/>
              </w:rPr>
              <w:t>Model:</w:t>
            </w:r>
          </w:p>
        </w:tc>
        <w:tc>
          <w:tcPr>
            <w:tcW w:w="1980" w:type="dxa"/>
          </w:tcPr>
          <w:p w:rsidR="00B91505" w:rsidRPr="000B202A" w:rsidRDefault="00B91505" w:rsidP="00707C56">
            <w:pPr>
              <w:rPr>
                <w:b/>
              </w:rPr>
            </w:pPr>
            <w:r w:rsidRPr="000B202A">
              <w:rPr>
                <w:b/>
              </w:rPr>
              <w:t>Color:</w:t>
            </w:r>
          </w:p>
        </w:tc>
        <w:tc>
          <w:tcPr>
            <w:tcW w:w="3960" w:type="dxa"/>
            <w:gridSpan w:val="2"/>
          </w:tcPr>
          <w:p w:rsidR="00B91505" w:rsidRPr="000B202A" w:rsidRDefault="00B91505" w:rsidP="00707C56">
            <w:pPr>
              <w:rPr>
                <w:b/>
              </w:rPr>
            </w:pPr>
            <w:r w:rsidRPr="000B202A">
              <w:rPr>
                <w:b/>
              </w:rPr>
              <w:t>License Plate Number &amp; State:</w:t>
            </w:r>
          </w:p>
        </w:tc>
      </w:tr>
    </w:tbl>
    <w:p w:rsidR="00EF0DC6" w:rsidRDefault="003C316E" w:rsidP="007334F4">
      <w:pPr>
        <w:spacing w:line="240" w:lineRule="auto"/>
        <w:ind w:left="-810"/>
        <w:jc w:val="center"/>
        <w:rPr>
          <w:b/>
          <w:u w:val="single"/>
        </w:rPr>
      </w:pPr>
      <w:r>
        <w:rPr>
          <w:b/>
          <w:u w:val="single"/>
        </w:rPr>
        <w:t xml:space="preserve">PLEASE READ THE </w:t>
      </w:r>
      <w:r w:rsidR="00EF0DC6">
        <w:rPr>
          <w:b/>
          <w:u w:val="single"/>
        </w:rPr>
        <w:t xml:space="preserve">INFORMATION </w:t>
      </w:r>
      <w:r>
        <w:rPr>
          <w:b/>
          <w:u w:val="single"/>
        </w:rPr>
        <w:t xml:space="preserve">BELOW </w:t>
      </w:r>
      <w:r w:rsidR="00EF0DC6">
        <w:rPr>
          <w:b/>
          <w:u w:val="single"/>
        </w:rPr>
        <w:t>CAREFULLY! STUDENTS WILL BE HELD STRICTLY ACCOUNTABLE IN ABIDING BY ALL THE FOLLOWING RULES AND REGULATIONS PERTAINING TO STUDENT PARKING ON THE NHS CAMPUS.</w:t>
      </w:r>
    </w:p>
    <w:p w:rsidR="00F84C5A" w:rsidRPr="00F84C5A" w:rsidRDefault="00EF0DC6" w:rsidP="00F84C5A">
      <w:pPr>
        <w:pStyle w:val="NoSpacing"/>
        <w:ind w:left="-810"/>
        <w:jc w:val="both"/>
        <w:rPr>
          <w:b/>
        </w:rPr>
      </w:pPr>
      <w:r>
        <w:t>To apply for a student parking pe</w:t>
      </w:r>
      <w:r w:rsidR="00FE3527">
        <w:t>rmit, NHS juniors (class of 2020</w:t>
      </w:r>
      <w:r>
        <w:t>) must provide the following items in person:</w:t>
      </w:r>
      <w:r w:rsidR="001E2B36">
        <w:t xml:space="preserve"> (1) this form completed in ink, </w:t>
      </w:r>
      <w:r w:rsidR="003C316E">
        <w:t>(2) a valid Connecticut driver’s l</w:t>
      </w:r>
      <w:r>
        <w:t>icense (permits are not accepted); (3) vehicle registration for vehicles(s) to be register</w:t>
      </w:r>
      <w:r w:rsidR="000B0385">
        <w:t>e</w:t>
      </w:r>
      <w:r>
        <w:t>d to park on campus and (4) the actual</w:t>
      </w:r>
      <w:r w:rsidR="000B0385">
        <w:t xml:space="preserve"> vehicle(s) that will be parked on campus (permit should be affixed to bottom left of interior windshield). Student parking fees are pay</w:t>
      </w:r>
      <w:r w:rsidR="002E04EC">
        <w:t xml:space="preserve">able to “Newtown High School” </w:t>
      </w:r>
      <w:r w:rsidR="000B0385">
        <w:t>check only.</w:t>
      </w:r>
      <w:r w:rsidR="00F84C5A">
        <w:t xml:space="preserve">  </w:t>
      </w:r>
      <w:r w:rsidR="007F5D44" w:rsidRPr="00AE5149">
        <w:rPr>
          <w:b/>
          <w:u w:val="single"/>
        </w:rPr>
        <w:t>Parking Fee</w:t>
      </w:r>
      <w:r w:rsidR="007F5D44">
        <w:t>:</w:t>
      </w:r>
      <w:r w:rsidR="001E2B36">
        <w:t xml:space="preserve"> $100</w:t>
      </w:r>
      <w:r w:rsidR="00DE6C8F">
        <w:t xml:space="preserve"> </w:t>
      </w:r>
      <w:r w:rsidR="00F84C5A">
        <w:t xml:space="preserve">registration.  </w:t>
      </w:r>
      <w:r w:rsidR="00F84C5A" w:rsidRPr="00F84C5A">
        <w:rPr>
          <w:b/>
        </w:rPr>
        <w:t>A lottery will be held for eligible junior applicants until all availab</w:t>
      </w:r>
      <w:r w:rsidR="00F84C5A">
        <w:rPr>
          <w:b/>
        </w:rPr>
        <w:t>le parking spots have been assigned</w:t>
      </w:r>
      <w:r w:rsidR="00F84C5A" w:rsidRPr="00F84C5A">
        <w:rPr>
          <w:b/>
        </w:rPr>
        <w:t>.</w:t>
      </w:r>
    </w:p>
    <w:p w:rsidR="00B237B0" w:rsidRDefault="00B237B0" w:rsidP="00B237B0">
      <w:pPr>
        <w:pStyle w:val="NoSpacing"/>
        <w:ind w:left="-810"/>
        <w:jc w:val="center"/>
        <w:rPr>
          <w:b/>
          <w:u w:val="single"/>
        </w:rPr>
      </w:pPr>
      <w:r>
        <w:rPr>
          <w:b/>
          <w:u w:val="single"/>
        </w:rPr>
        <w:t>NHS Campus Parking Rules and Regulations for Students</w:t>
      </w:r>
    </w:p>
    <w:p w:rsidR="00B237B0" w:rsidRDefault="00B237B0" w:rsidP="00F86D3A">
      <w:pPr>
        <w:pStyle w:val="NoSpacing"/>
        <w:ind w:left="-810"/>
        <w:jc w:val="both"/>
      </w:pPr>
      <w:r>
        <w:t xml:space="preserve">Campus parking for students is a </w:t>
      </w:r>
      <w:r>
        <w:rPr>
          <w:u w:val="single"/>
        </w:rPr>
        <w:t>privilege</w:t>
      </w:r>
      <w:r>
        <w:t>. It is impo</w:t>
      </w:r>
      <w:r w:rsidR="00C7334C">
        <w:t>r</w:t>
      </w:r>
      <w:r>
        <w:t>tant fo</w:t>
      </w:r>
      <w:r w:rsidR="00C7334C">
        <w:t>r students and parents to under</w:t>
      </w:r>
      <w:r>
        <w:t>stand that they will be held responsible to abide by all campus rules and regulations. Violation of any of the following may result in disciplinary consequences, including but not limited to monetary fines, suspension or revocation of yo</w:t>
      </w:r>
      <w:r w:rsidR="00C7334C">
        <w:t>u</w:t>
      </w:r>
      <w:r>
        <w:t>r parking permit without refund</w:t>
      </w:r>
      <w:r w:rsidR="00C7334C">
        <w:t>, and/or towing of your vehicle at owner’s (your) expense.</w:t>
      </w:r>
    </w:p>
    <w:p w:rsidR="00C7334C" w:rsidRDefault="00C7334C" w:rsidP="002B0F8A">
      <w:pPr>
        <w:pStyle w:val="NoSpacing"/>
        <w:numPr>
          <w:ilvl w:val="0"/>
          <w:numId w:val="1"/>
        </w:numPr>
        <w:ind w:left="-360"/>
        <w:jc w:val="both"/>
      </w:pPr>
      <w:r>
        <w:t>Under no circumstances shall a student sell, transfer, or convey use of his/her parking permit and/or designated parking space to another student or individual, including family members.</w:t>
      </w:r>
    </w:p>
    <w:p w:rsidR="002E3C57" w:rsidRDefault="002E3C57" w:rsidP="002B0F8A">
      <w:pPr>
        <w:pStyle w:val="NoSpacing"/>
        <w:numPr>
          <w:ilvl w:val="0"/>
          <w:numId w:val="1"/>
        </w:numPr>
        <w:ind w:left="-360"/>
        <w:jc w:val="both"/>
      </w:pPr>
      <w:r>
        <w:t>A student’s designated parking space is strictly for that student’s use for the entire school year</w:t>
      </w:r>
      <w:r w:rsidR="004C01AE">
        <w:t xml:space="preserve"> including exams</w:t>
      </w:r>
      <w:r>
        <w:t>.</w:t>
      </w:r>
    </w:p>
    <w:p w:rsidR="00C7334C" w:rsidRDefault="00642EAB" w:rsidP="002B0F8A">
      <w:pPr>
        <w:pStyle w:val="NoSpacing"/>
        <w:numPr>
          <w:ilvl w:val="0"/>
          <w:numId w:val="1"/>
        </w:numPr>
        <w:ind w:left="-360"/>
        <w:jc w:val="both"/>
      </w:pPr>
      <w:r>
        <w:t>Students parking on c</w:t>
      </w:r>
      <w:r w:rsidR="00C7334C">
        <w:t xml:space="preserve">ampus do so at their own risk. The Newtown Public Schools is not responsible for damage, </w:t>
      </w:r>
      <w:r>
        <w:t>vandalism and/or mischief that may occur to a student’s vehicle while parked on campus.</w:t>
      </w:r>
    </w:p>
    <w:p w:rsidR="00642EAB" w:rsidRDefault="00642EAB" w:rsidP="002B0F8A">
      <w:pPr>
        <w:pStyle w:val="NoSpacing"/>
        <w:numPr>
          <w:ilvl w:val="0"/>
          <w:numId w:val="1"/>
        </w:numPr>
        <w:ind w:left="-360"/>
        <w:jc w:val="both"/>
      </w:pPr>
      <w:r>
        <w:t>Students shall park only in their assigned parking space.</w:t>
      </w:r>
      <w:r w:rsidR="002A0E0C">
        <w:t xml:space="preserve"> Should a student arrive on cam</w:t>
      </w:r>
      <w:r>
        <w:t xml:space="preserve">pus and find a vehicle parked in their assigned space, the student shall park his/her vehicle on the pavement adjacent </w:t>
      </w:r>
      <w:r w:rsidR="00F86D3A">
        <w:t>t</w:t>
      </w:r>
      <w:r>
        <w:t>o the stadium concession stand and immediately summon security personnel.</w:t>
      </w:r>
    </w:p>
    <w:p w:rsidR="00642EAB" w:rsidRDefault="00642EAB" w:rsidP="002B0F8A">
      <w:pPr>
        <w:pStyle w:val="NoSpacing"/>
        <w:numPr>
          <w:ilvl w:val="0"/>
          <w:numId w:val="1"/>
        </w:numPr>
        <w:ind w:left="-360"/>
        <w:jc w:val="both"/>
      </w:pPr>
      <w:r>
        <w:t>Under no circumstances shall a student park in a faculty parking space, visitor parking space, in another student parking space, fire lane, grass area or sidewalk.</w:t>
      </w:r>
    </w:p>
    <w:p w:rsidR="00642EAB" w:rsidRDefault="00642EAB" w:rsidP="002B0F8A">
      <w:pPr>
        <w:pStyle w:val="NoSpacing"/>
        <w:numPr>
          <w:ilvl w:val="0"/>
          <w:numId w:val="1"/>
        </w:numPr>
        <w:ind w:left="-360"/>
        <w:jc w:val="both"/>
      </w:pPr>
      <w:r>
        <w:t>Stud</w:t>
      </w:r>
      <w:r w:rsidR="00F86D3A">
        <w:t>ents are generally not permitte</w:t>
      </w:r>
      <w:r>
        <w:t>d to exit the school building to go to their vehicle during the school day.</w:t>
      </w:r>
    </w:p>
    <w:p w:rsidR="00642EAB" w:rsidRDefault="00642EAB" w:rsidP="002B0F8A">
      <w:pPr>
        <w:pStyle w:val="NoSpacing"/>
        <w:numPr>
          <w:ilvl w:val="0"/>
          <w:numId w:val="1"/>
        </w:numPr>
        <w:ind w:left="-360"/>
        <w:jc w:val="both"/>
      </w:pPr>
      <w:r>
        <w:t>The campus speed limit is 15 mph. Students shall obey the campus speed limit, shall y</w:t>
      </w:r>
      <w:r w:rsidR="00F86D3A">
        <w:t>i</w:t>
      </w:r>
      <w:r>
        <w:t>el</w:t>
      </w:r>
      <w:r w:rsidR="00F86D3A">
        <w:t>d to school buses and pedestrian</w:t>
      </w:r>
      <w:r>
        <w:t>s and shall always abide by the directions of security personnel, police, administration, traffic control officers and signage and/or cone patterns.</w:t>
      </w:r>
    </w:p>
    <w:p w:rsidR="00642EAB" w:rsidRDefault="00642EAB" w:rsidP="002B0F8A">
      <w:pPr>
        <w:pStyle w:val="NoSpacing"/>
        <w:numPr>
          <w:ilvl w:val="0"/>
          <w:numId w:val="1"/>
        </w:numPr>
        <w:ind w:left="-360"/>
        <w:jc w:val="both"/>
      </w:pPr>
      <w:r>
        <w:t>Students ass</w:t>
      </w:r>
      <w:r w:rsidR="00F86D3A">
        <w:t>igned to park in the Oak</w:t>
      </w:r>
      <w:r>
        <w:t>view Drive lot behind the baseball field shall remove</w:t>
      </w:r>
      <w:r w:rsidR="005F6700">
        <w:t xml:space="preserve"> their vehicle no later than 2:4</w:t>
      </w:r>
      <w:r>
        <w:t>5 pm. Vehicles left behind after this time may be locked in or towed at owner’s expense.</w:t>
      </w:r>
    </w:p>
    <w:p w:rsidR="00642EAB" w:rsidRDefault="00F86D3A" w:rsidP="002B0F8A">
      <w:pPr>
        <w:pStyle w:val="NoSpacing"/>
        <w:numPr>
          <w:ilvl w:val="0"/>
          <w:numId w:val="1"/>
        </w:numPr>
        <w:ind w:left="-360"/>
        <w:jc w:val="both"/>
      </w:pPr>
      <w:r>
        <w:t>Any student with an ongoing record of behavioral referrals, including but not limited to attendance, class cuts, tardiness, leaving campus without authorization, or poor grades is subject to suspension or revocation of his/her campus parking permit without refund.</w:t>
      </w:r>
    </w:p>
    <w:p w:rsidR="00F86D3A" w:rsidRDefault="00F86D3A" w:rsidP="002B0F8A">
      <w:pPr>
        <w:pStyle w:val="NoSpacing"/>
        <w:numPr>
          <w:ilvl w:val="0"/>
          <w:numId w:val="1"/>
        </w:numPr>
        <w:ind w:left="-360"/>
        <w:jc w:val="both"/>
      </w:pPr>
      <w:r>
        <w:t xml:space="preserve">NHS Administration reserves the right to suspend, modify and/or cancel student parking, including moving or changing a student’s assigned parking space, </w:t>
      </w:r>
      <w:r w:rsidR="00FB53E2">
        <w:t>due</w:t>
      </w:r>
      <w:r>
        <w:t xml:space="preserve"> to educational issu</w:t>
      </w:r>
      <w:r w:rsidR="00032DC7">
        <w:t>es</w:t>
      </w:r>
      <w:r>
        <w:t xml:space="preserve">, safety concerns, disciplinary issues, emergency situations and/or inclement weather (i.e. snow removal). </w:t>
      </w:r>
    </w:p>
    <w:p w:rsidR="00F86D3A" w:rsidRDefault="00F86D3A" w:rsidP="00F86D3A">
      <w:pPr>
        <w:pStyle w:val="NoSpacing"/>
        <w:ind w:left="-810"/>
        <w:jc w:val="both"/>
        <w:rPr>
          <w:b/>
        </w:rPr>
      </w:pPr>
      <w:r w:rsidRPr="00F86D3A">
        <w:rPr>
          <w:b/>
        </w:rPr>
        <w:t>By affixing my signature below, I acknowledge that I have read and fully understand the above rules and regulations.</w:t>
      </w:r>
    </w:p>
    <w:p w:rsidR="00906F65" w:rsidRDefault="00906F65" w:rsidP="00F86D3A">
      <w:pPr>
        <w:pStyle w:val="NoSpacing"/>
        <w:ind w:left="-810"/>
        <w:jc w:val="both"/>
        <w:rPr>
          <w:b/>
        </w:rPr>
      </w:pPr>
    </w:p>
    <w:p w:rsidR="00F86D3A" w:rsidRDefault="00F86D3A" w:rsidP="00F86D3A">
      <w:pPr>
        <w:pStyle w:val="NoSpacing"/>
        <w:ind w:left="-810"/>
        <w:jc w:val="both"/>
        <w:rPr>
          <w:b/>
        </w:rPr>
      </w:pPr>
      <w:r>
        <w:rPr>
          <w:b/>
        </w:rPr>
        <w:t>________________________________</w:t>
      </w:r>
      <w:r>
        <w:rPr>
          <w:b/>
        </w:rPr>
        <w:tab/>
      </w:r>
      <w:r>
        <w:rPr>
          <w:b/>
        </w:rPr>
        <w:tab/>
        <w:t>________________________________________</w:t>
      </w:r>
      <w:r>
        <w:rPr>
          <w:b/>
        </w:rPr>
        <w:tab/>
        <w:t>_____________</w:t>
      </w:r>
    </w:p>
    <w:p w:rsidR="006C6CBA" w:rsidRDefault="00906F65" w:rsidP="00F84C5A">
      <w:pPr>
        <w:pStyle w:val="NoSpacing"/>
        <w:ind w:left="-810"/>
        <w:jc w:val="both"/>
        <w:rPr>
          <w:b/>
        </w:rPr>
      </w:pPr>
      <w:r>
        <w:rPr>
          <w:b/>
        </w:rPr>
        <w:t xml:space="preserve">                Student Signature</w:t>
      </w:r>
      <w:r>
        <w:rPr>
          <w:b/>
        </w:rPr>
        <w:tab/>
      </w:r>
      <w:r>
        <w:rPr>
          <w:b/>
        </w:rPr>
        <w:tab/>
      </w:r>
      <w:r>
        <w:rPr>
          <w:b/>
        </w:rPr>
        <w:tab/>
      </w:r>
      <w:r>
        <w:rPr>
          <w:b/>
        </w:rPr>
        <w:tab/>
        <w:t xml:space="preserve">         </w:t>
      </w:r>
      <w:r w:rsidR="00F86D3A">
        <w:rPr>
          <w:b/>
        </w:rPr>
        <w:t>Parent Signature</w:t>
      </w:r>
      <w:r w:rsidR="00F86D3A">
        <w:rPr>
          <w:b/>
        </w:rPr>
        <w:tab/>
      </w:r>
      <w:r w:rsidR="00F86D3A">
        <w:rPr>
          <w:b/>
        </w:rPr>
        <w:tab/>
      </w:r>
      <w:r w:rsidR="00F86D3A">
        <w:rPr>
          <w:b/>
        </w:rPr>
        <w:tab/>
      </w:r>
      <w:r w:rsidR="00F86D3A">
        <w:rPr>
          <w:b/>
        </w:rPr>
        <w:tab/>
      </w:r>
      <w:r w:rsidR="00DE6C8F">
        <w:rPr>
          <w:b/>
        </w:rPr>
        <w:t xml:space="preserve">          </w:t>
      </w:r>
      <w:r w:rsidR="00F86D3A">
        <w:rPr>
          <w:b/>
        </w:rPr>
        <w:t>Date</w:t>
      </w:r>
    </w:p>
    <w:p w:rsidR="001E2B36" w:rsidRDefault="001E2B36" w:rsidP="00F84C5A">
      <w:pPr>
        <w:pStyle w:val="NoSpacing"/>
        <w:ind w:left="-810"/>
        <w:jc w:val="both"/>
        <w:rPr>
          <w:b/>
        </w:rPr>
      </w:pPr>
    </w:p>
    <w:p w:rsidR="000E0385" w:rsidRDefault="000E0385" w:rsidP="000E0385">
      <w:pPr>
        <w:pStyle w:val="NoSpacing"/>
        <w:ind w:left="-810"/>
        <w:jc w:val="both"/>
        <w:rPr>
          <w:b/>
        </w:rPr>
      </w:pPr>
      <w:bookmarkStart w:id="0" w:name="_GoBack"/>
      <w:bookmarkEnd w:id="0"/>
      <w:r>
        <w:rPr>
          <w:b/>
        </w:rPr>
        <w:t>_________________________________</w:t>
      </w:r>
      <w:r>
        <w:rPr>
          <w:b/>
        </w:rPr>
        <w:tab/>
      </w:r>
      <w:r>
        <w:rPr>
          <w:b/>
        </w:rPr>
        <w:tab/>
        <w:t>________</w:t>
      </w:r>
      <w:r w:rsidR="006C6CBA">
        <w:rPr>
          <w:b/>
        </w:rPr>
        <w:t>_________________________</w:t>
      </w:r>
      <w:r w:rsidR="00A83247">
        <w:rPr>
          <w:b/>
        </w:rPr>
        <w:t>__</w:t>
      </w:r>
      <w:r w:rsidR="006C6CBA">
        <w:rPr>
          <w:b/>
        </w:rPr>
        <w:t>____</w:t>
      </w:r>
      <w:r w:rsidR="00A83247">
        <w:rPr>
          <w:b/>
        </w:rPr>
        <w:tab/>
        <w:t xml:space="preserve">     _</w:t>
      </w:r>
      <w:r>
        <w:rPr>
          <w:b/>
        </w:rPr>
        <w:t>____</w:t>
      </w:r>
      <w:r w:rsidR="006C6CBA">
        <w:rPr>
          <w:b/>
        </w:rPr>
        <w:t>______</w:t>
      </w:r>
      <w:r>
        <w:rPr>
          <w:b/>
        </w:rPr>
        <w:t>______</w:t>
      </w:r>
    </w:p>
    <w:p w:rsidR="000E0385" w:rsidRPr="006F6A3F" w:rsidRDefault="000E0385" w:rsidP="00F84C5A">
      <w:pPr>
        <w:pStyle w:val="NoSpacing"/>
        <w:ind w:left="-810"/>
        <w:jc w:val="both"/>
        <w:rPr>
          <w:b/>
        </w:rPr>
      </w:pPr>
      <w:r>
        <w:rPr>
          <w:b/>
        </w:rPr>
        <w:t xml:space="preserve">          Administrator </w:t>
      </w:r>
      <w:r w:rsidR="00AD0AA1">
        <w:rPr>
          <w:b/>
        </w:rPr>
        <w:t>Name (</w:t>
      </w:r>
      <w:r>
        <w:rPr>
          <w:b/>
        </w:rPr>
        <w:t>print)</w:t>
      </w:r>
      <w:r>
        <w:rPr>
          <w:b/>
        </w:rPr>
        <w:tab/>
      </w:r>
      <w:r>
        <w:rPr>
          <w:b/>
        </w:rPr>
        <w:tab/>
      </w:r>
      <w:r>
        <w:rPr>
          <w:b/>
        </w:rPr>
        <w:tab/>
        <w:t>Adminis</w:t>
      </w:r>
      <w:r w:rsidR="006C6CBA">
        <w:rPr>
          <w:b/>
        </w:rPr>
        <w:t>trator Signature</w:t>
      </w:r>
      <w:r w:rsidR="006C6CBA">
        <w:rPr>
          <w:b/>
        </w:rPr>
        <w:tab/>
        <w:t xml:space="preserve">                     </w:t>
      </w:r>
      <w:r w:rsidR="00DE6C8F">
        <w:rPr>
          <w:b/>
        </w:rPr>
        <w:t xml:space="preserve">   </w:t>
      </w:r>
      <w:r>
        <w:rPr>
          <w:b/>
        </w:rPr>
        <w:t>Date Approved</w:t>
      </w:r>
    </w:p>
    <w:sectPr w:rsidR="000E0385" w:rsidRPr="006F6A3F" w:rsidSect="002B0F8A">
      <w:pgSz w:w="12240" w:h="15840"/>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B2A3A"/>
    <w:multiLevelType w:val="hybridMultilevel"/>
    <w:tmpl w:val="68CE136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5A4D79D7"/>
    <w:multiLevelType w:val="hybridMultilevel"/>
    <w:tmpl w:val="99F6F3F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DC"/>
    <w:rsid w:val="00032DC7"/>
    <w:rsid w:val="000B0385"/>
    <w:rsid w:val="000B202A"/>
    <w:rsid w:val="000E0385"/>
    <w:rsid w:val="001E2B36"/>
    <w:rsid w:val="00266E66"/>
    <w:rsid w:val="002A0E0C"/>
    <w:rsid w:val="002B0F8A"/>
    <w:rsid w:val="002E04EC"/>
    <w:rsid w:val="002E1384"/>
    <w:rsid w:val="002E3C57"/>
    <w:rsid w:val="00336C90"/>
    <w:rsid w:val="00392270"/>
    <w:rsid w:val="003C316E"/>
    <w:rsid w:val="004C01AE"/>
    <w:rsid w:val="005160CD"/>
    <w:rsid w:val="00525BAD"/>
    <w:rsid w:val="005656D2"/>
    <w:rsid w:val="005F6700"/>
    <w:rsid w:val="00642EAB"/>
    <w:rsid w:val="00686601"/>
    <w:rsid w:val="00687877"/>
    <w:rsid w:val="006C6CBA"/>
    <w:rsid w:val="006F6A3F"/>
    <w:rsid w:val="007334F4"/>
    <w:rsid w:val="00752B98"/>
    <w:rsid w:val="007F5D44"/>
    <w:rsid w:val="008531D4"/>
    <w:rsid w:val="00890F5A"/>
    <w:rsid w:val="008B55DC"/>
    <w:rsid w:val="00906F65"/>
    <w:rsid w:val="00995B13"/>
    <w:rsid w:val="00A15A49"/>
    <w:rsid w:val="00A83247"/>
    <w:rsid w:val="00AD0AA1"/>
    <w:rsid w:val="00AE5149"/>
    <w:rsid w:val="00B237B0"/>
    <w:rsid w:val="00B27EDE"/>
    <w:rsid w:val="00B657FA"/>
    <w:rsid w:val="00B91505"/>
    <w:rsid w:val="00BD4E5B"/>
    <w:rsid w:val="00C217B4"/>
    <w:rsid w:val="00C57559"/>
    <w:rsid w:val="00C7334C"/>
    <w:rsid w:val="00CF75DB"/>
    <w:rsid w:val="00DE6C8F"/>
    <w:rsid w:val="00EF0DC6"/>
    <w:rsid w:val="00F84C5A"/>
    <w:rsid w:val="00F86D3A"/>
    <w:rsid w:val="00FB53E2"/>
    <w:rsid w:val="00FE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5DB"/>
    <w:pPr>
      <w:spacing w:after="0" w:line="240" w:lineRule="auto"/>
    </w:pPr>
  </w:style>
  <w:style w:type="table" w:styleId="TableGrid">
    <w:name w:val="Table Grid"/>
    <w:basedOn w:val="TableNormal"/>
    <w:uiPriority w:val="59"/>
    <w:rsid w:val="00CF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5DB"/>
    <w:pPr>
      <w:spacing w:after="0" w:line="240" w:lineRule="auto"/>
    </w:pPr>
  </w:style>
  <w:style w:type="table" w:styleId="TableGrid">
    <w:name w:val="Table Grid"/>
    <w:basedOn w:val="TableNormal"/>
    <w:uiPriority w:val="59"/>
    <w:rsid w:val="00CF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9CD5-8812-43AC-9BAA-F9DE042D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Hoffman</dc:creator>
  <cp:keywords/>
  <dc:description/>
  <cp:lastModifiedBy>Marion Hoffman</cp:lastModifiedBy>
  <cp:revision>32</cp:revision>
  <cp:lastPrinted>2018-05-10T16:04:00Z</cp:lastPrinted>
  <dcterms:created xsi:type="dcterms:W3CDTF">2017-05-10T16:46:00Z</dcterms:created>
  <dcterms:modified xsi:type="dcterms:W3CDTF">2018-05-18T13:05:00Z</dcterms:modified>
</cp:coreProperties>
</file>